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360" w:type="dxa"/>
        <w:tblInd w:w="-380" w:type="dxa"/>
        <w:tblLook w:val="04A0" w:firstRow="1" w:lastRow="0" w:firstColumn="1" w:lastColumn="0" w:noHBand="0" w:noVBand="1"/>
      </w:tblPr>
      <w:tblGrid>
        <w:gridCol w:w="409"/>
        <w:gridCol w:w="13058"/>
        <w:gridCol w:w="1893"/>
      </w:tblGrid>
      <w:tr w:rsidR="00A1667B" w:rsidTr="00A1667B">
        <w:trPr>
          <w:trHeight w:val="227"/>
        </w:trPr>
        <w:tc>
          <w:tcPr>
            <w:tcW w:w="15360" w:type="dxa"/>
            <w:gridSpan w:val="3"/>
            <w:vAlign w:val="bottom"/>
            <w:hideMark/>
          </w:tcPr>
          <w:p w:rsidR="00A1667B" w:rsidRDefault="00A1667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bCs/>
                <w:color w:val="000000"/>
              </w:rPr>
              <w:t>ПРОТОКОЛ №8</w:t>
            </w:r>
          </w:p>
        </w:tc>
      </w:tr>
      <w:tr w:rsidR="00A1667B" w:rsidTr="00A1667B">
        <w:trPr>
          <w:trHeight w:val="227"/>
        </w:trPr>
        <w:tc>
          <w:tcPr>
            <w:tcW w:w="15360" w:type="dxa"/>
            <w:gridSpan w:val="3"/>
            <w:vAlign w:val="bottom"/>
            <w:hideMark/>
          </w:tcPr>
          <w:p w:rsidR="00A1667B" w:rsidRDefault="00A1667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ПО РЕЗУЛЬТАТАМ СБОРА, ОБОБЩЕНИЯ И АНАЛИЗА ИНФОРМАЦИИ В ЦЕЛЯХ НЕЗАВИСИМОЙ ОЦЕНКИ</w:t>
            </w:r>
          </w:p>
        </w:tc>
      </w:tr>
      <w:tr w:rsidR="00A1667B" w:rsidTr="00A1667B">
        <w:trPr>
          <w:trHeight w:val="227"/>
        </w:trPr>
        <w:tc>
          <w:tcPr>
            <w:tcW w:w="15360" w:type="dxa"/>
            <w:gridSpan w:val="3"/>
            <w:vAlign w:val="bottom"/>
            <w:hideMark/>
          </w:tcPr>
          <w:p w:rsidR="00A1667B" w:rsidRDefault="00A1667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КАЧЕСТВА УСЛОВИЙ ОСУЩЕСТВЛЕНИЯ ОБРАЗОВАТЕЛЬНОЙ ДЕЯТЕЛЬНОСТИ</w:t>
            </w:r>
          </w:p>
        </w:tc>
      </w:tr>
      <w:tr w:rsidR="00A1667B" w:rsidTr="00A1667B">
        <w:trPr>
          <w:trHeight w:val="113"/>
        </w:trPr>
        <w:tc>
          <w:tcPr>
            <w:tcW w:w="15360" w:type="dxa"/>
            <w:gridSpan w:val="3"/>
            <w:vAlign w:val="bottom"/>
            <w:hideMark/>
          </w:tcPr>
          <w:p w:rsidR="00A1667B" w:rsidRDefault="00A1667B">
            <w:pPr>
              <w:spacing w:after="0"/>
            </w:pPr>
          </w:p>
        </w:tc>
      </w:tr>
      <w:tr w:rsidR="00A1667B" w:rsidTr="00A1667B">
        <w:trPr>
          <w:trHeight w:val="227"/>
        </w:trPr>
        <w:tc>
          <w:tcPr>
            <w:tcW w:w="15360" w:type="dxa"/>
            <w:gridSpan w:val="3"/>
            <w:vAlign w:val="bottom"/>
            <w:hideMark/>
          </w:tcPr>
          <w:p w:rsidR="00A1667B" w:rsidRDefault="00A1667B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Наименование организации: Муниципальное автономное общеобразовательное учреждение средняя школа № 7</w:t>
            </w:r>
          </w:p>
        </w:tc>
      </w:tr>
      <w:tr w:rsidR="00A1667B" w:rsidTr="00A1667B">
        <w:trPr>
          <w:trHeight w:val="227"/>
        </w:trPr>
        <w:tc>
          <w:tcPr>
            <w:tcW w:w="15360" w:type="dxa"/>
            <w:gridSpan w:val="3"/>
            <w:vAlign w:val="bottom"/>
            <w:hideMark/>
          </w:tcPr>
          <w:p w:rsidR="00A1667B" w:rsidRDefault="00A1667B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Регион: Нижегородская область</w:t>
            </w:r>
          </w:p>
        </w:tc>
      </w:tr>
      <w:tr w:rsidR="00A1667B" w:rsidTr="00A1667B">
        <w:trPr>
          <w:trHeight w:val="227"/>
        </w:trPr>
        <w:tc>
          <w:tcPr>
            <w:tcW w:w="15360" w:type="dxa"/>
            <w:gridSpan w:val="3"/>
            <w:vAlign w:val="bottom"/>
            <w:hideMark/>
          </w:tcPr>
          <w:p w:rsidR="00A1667B" w:rsidRDefault="00A1667B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Адрес: 606091, Нижегородская область, Володарский округ,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р.п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.Ф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ролищи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>, ул. Советская, д.11</w:t>
            </w:r>
          </w:p>
        </w:tc>
      </w:tr>
      <w:tr w:rsidR="00A1667B" w:rsidTr="00A1667B">
        <w:trPr>
          <w:trHeight w:val="227"/>
        </w:trPr>
        <w:tc>
          <w:tcPr>
            <w:tcW w:w="15360" w:type="dxa"/>
            <w:gridSpan w:val="3"/>
            <w:vAlign w:val="bottom"/>
            <w:hideMark/>
          </w:tcPr>
          <w:p w:rsidR="00A1667B" w:rsidRDefault="00A1667B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Ф.И.О. руководителя: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Палютина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Марина Вячеславовна</w:t>
            </w:r>
          </w:p>
        </w:tc>
      </w:tr>
      <w:tr w:rsidR="00A1667B" w:rsidTr="00A1667B">
        <w:trPr>
          <w:trHeight w:val="227"/>
        </w:trPr>
        <w:tc>
          <w:tcPr>
            <w:tcW w:w="15360" w:type="dxa"/>
            <w:gridSpan w:val="3"/>
            <w:vAlign w:val="bottom"/>
            <w:hideMark/>
          </w:tcPr>
          <w:p w:rsidR="00A1667B" w:rsidRDefault="00A1667B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Контактный телефон: 8(83136) 4-97-05</w:t>
            </w:r>
          </w:p>
        </w:tc>
      </w:tr>
      <w:tr w:rsidR="00A1667B" w:rsidTr="00A1667B">
        <w:trPr>
          <w:trHeight w:val="227"/>
        </w:trPr>
        <w:tc>
          <w:tcPr>
            <w:tcW w:w="15360" w:type="dxa"/>
            <w:gridSpan w:val="3"/>
            <w:vAlign w:val="bottom"/>
            <w:hideMark/>
          </w:tcPr>
          <w:p w:rsidR="00A1667B" w:rsidRDefault="00A1667B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Организация-оператор: Общество с ограниченной ответственностью Исследовательский центр "НОВИ" (ООО ИЦ "НОВИ")</w:t>
            </w:r>
          </w:p>
        </w:tc>
      </w:tr>
      <w:tr w:rsidR="00A1667B" w:rsidTr="00A1667B">
        <w:trPr>
          <w:trHeight w:val="113"/>
        </w:trPr>
        <w:tc>
          <w:tcPr>
            <w:tcW w:w="15360" w:type="dxa"/>
            <w:gridSpan w:val="3"/>
            <w:vAlign w:val="bottom"/>
            <w:hideMark/>
          </w:tcPr>
          <w:p w:rsidR="00A1667B" w:rsidRDefault="00A1667B">
            <w:pPr>
              <w:spacing w:after="0"/>
            </w:pPr>
          </w:p>
        </w:tc>
      </w:tr>
      <w:tr w:rsidR="00A1667B" w:rsidTr="00A1667B">
        <w:trPr>
          <w:trHeight w:val="227"/>
        </w:trPr>
        <w:tc>
          <w:tcPr>
            <w:tcW w:w="15360" w:type="dxa"/>
            <w:gridSpan w:val="3"/>
            <w:shd w:val="clear" w:color="auto" w:fill="FFFFFF"/>
            <w:vAlign w:val="center"/>
            <w:hideMark/>
          </w:tcPr>
          <w:p w:rsidR="00A1667B" w:rsidRDefault="00A1667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ИТОГОВЫЕ РЕЗУЛЬТАТЫ</w:t>
            </w:r>
          </w:p>
        </w:tc>
      </w:tr>
      <w:tr w:rsidR="00A1667B" w:rsidTr="00A1667B">
        <w:trPr>
          <w:trHeight w:val="227"/>
        </w:trPr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1667B" w:rsidRDefault="00A1667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№</w:t>
            </w:r>
          </w:p>
        </w:tc>
        <w:tc>
          <w:tcPr>
            <w:tcW w:w="13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1667B" w:rsidRDefault="00A1667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Критерий/Показатель</w:t>
            </w:r>
          </w:p>
        </w:tc>
        <w:tc>
          <w:tcPr>
            <w:tcW w:w="1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1667B" w:rsidRDefault="00A1667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Набранный балл</w:t>
            </w:r>
          </w:p>
        </w:tc>
      </w:tr>
      <w:tr w:rsidR="00A1667B" w:rsidTr="00A1667B">
        <w:trPr>
          <w:trHeight w:val="227"/>
        </w:trPr>
        <w:tc>
          <w:tcPr>
            <w:tcW w:w="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1667B" w:rsidRDefault="00A1667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3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1667B" w:rsidRDefault="00A1667B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"Открытость и доступность информации об организации"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1667B" w:rsidRDefault="00A1667B">
            <w:pPr>
              <w:spacing w:after="0" w:line="240" w:lineRule="auto"/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98,8</w:t>
            </w:r>
          </w:p>
        </w:tc>
      </w:tr>
      <w:tr w:rsidR="00A1667B" w:rsidTr="00A1667B">
        <w:trPr>
          <w:trHeight w:val="227"/>
        </w:trPr>
        <w:tc>
          <w:tcPr>
            <w:tcW w:w="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1667B" w:rsidRDefault="00A1667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13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A1667B" w:rsidRDefault="00A1667B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Показатель "Соответствие информации о деятельности образовательной организации, размещенной на общедоступных информационных ресурсах, ее содержанию и порядку (форме), установленным нормативными правовыми актами"</w:t>
            </w:r>
            <w:proofErr w:type="gramEnd"/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1667B" w:rsidRDefault="00A1667B">
            <w:pPr>
              <w:spacing w:after="0" w:line="240" w:lineRule="auto"/>
              <w:ind w:left="-85" w:right="-85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</w:tr>
      <w:tr w:rsidR="00A1667B" w:rsidTr="00A1667B">
        <w:trPr>
          <w:trHeight w:val="227"/>
        </w:trPr>
        <w:tc>
          <w:tcPr>
            <w:tcW w:w="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1667B" w:rsidRDefault="00A1667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13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A1667B" w:rsidRDefault="00A1667B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Показатель "Наличие на официальном сайте образовательной организации информации о дистанционных способах обратной связи и взаимодействия с получателями услуг и их функционирование"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1667B" w:rsidRDefault="00A1667B">
            <w:pPr>
              <w:spacing w:after="0" w:line="240" w:lineRule="auto"/>
              <w:ind w:left="-85" w:right="-85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</w:tr>
      <w:tr w:rsidR="00A1667B" w:rsidTr="00A1667B">
        <w:trPr>
          <w:trHeight w:val="227"/>
        </w:trPr>
        <w:tc>
          <w:tcPr>
            <w:tcW w:w="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1667B" w:rsidRDefault="00A1667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13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A1667B" w:rsidRDefault="00A1667B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Показатель "Доля получателей услуг, удовлетворенных открытостью, полнотой и доступностью информации о деятельности образовательной организации, размещенной на информационных стендах в помещении образовательной организации, на официальном сайте в сети "Интернет"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1667B" w:rsidRDefault="00A1667B">
            <w:pPr>
              <w:spacing w:after="0" w:line="240" w:lineRule="auto"/>
              <w:ind w:left="-85" w:right="-85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97</w:t>
            </w:r>
          </w:p>
        </w:tc>
      </w:tr>
      <w:tr w:rsidR="00A1667B" w:rsidTr="00A1667B">
        <w:trPr>
          <w:trHeight w:val="227"/>
        </w:trPr>
        <w:tc>
          <w:tcPr>
            <w:tcW w:w="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1667B" w:rsidRDefault="00A1667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3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1667B" w:rsidRDefault="00A1667B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"Комфортность условий предоставления услуг"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1667B" w:rsidRDefault="00A1667B">
            <w:pPr>
              <w:spacing w:after="0" w:line="240" w:lineRule="auto"/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</w:t>
            </w:r>
          </w:p>
        </w:tc>
      </w:tr>
      <w:tr w:rsidR="00A1667B" w:rsidTr="00A1667B">
        <w:trPr>
          <w:trHeight w:val="227"/>
        </w:trPr>
        <w:tc>
          <w:tcPr>
            <w:tcW w:w="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1667B" w:rsidRDefault="00A1667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</w:t>
            </w:r>
          </w:p>
        </w:tc>
        <w:tc>
          <w:tcPr>
            <w:tcW w:w="13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A1667B" w:rsidRDefault="00A1667B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Показатель "Обеспечение в образовательной организации комфортных условий для предоставления услуг"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1667B" w:rsidRDefault="00A1667B">
            <w:pPr>
              <w:spacing w:after="0" w:line="240" w:lineRule="auto"/>
              <w:ind w:left="-85" w:right="-85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</w:tr>
      <w:tr w:rsidR="00A1667B" w:rsidTr="00A1667B">
        <w:trPr>
          <w:trHeight w:val="227"/>
        </w:trPr>
        <w:tc>
          <w:tcPr>
            <w:tcW w:w="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1667B" w:rsidRDefault="00A1667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</w:t>
            </w:r>
          </w:p>
        </w:tc>
        <w:tc>
          <w:tcPr>
            <w:tcW w:w="13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A1667B" w:rsidRDefault="00A1667B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Показатель "Доля получателей услуг, удовлетворенных комфортностью предоставления услуг образовательной организацией"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1667B" w:rsidRDefault="00A1667B">
            <w:pPr>
              <w:spacing w:after="0" w:line="240" w:lineRule="auto"/>
              <w:ind w:left="-85" w:right="-85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</w:tr>
      <w:tr w:rsidR="00A1667B" w:rsidTr="00A1667B">
        <w:trPr>
          <w:trHeight w:val="227"/>
        </w:trPr>
        <w:tc>
          <w:tcPr>
            <w:tcW w:w="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1667B" w:rsidRDefault="00A1667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3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1667B" w:rsidRDefault="00A1667B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"Доступность услуг для инвалидов"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1667B" w:rsidRDefault="00A1667B">
            <w:pPr>
              <w:spacing w:after="0" w:line="240" w:lineRule="auto"/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72</w:t>
            </w:r>
          </w:p>
        </w:tc>
      </w:tr>
      <w:tr w:rsidR="00A1667B" w:rsidTr="00A1667B">
        <w:trPr>
          <w:trHeight w:val="227"/>
        </w:trPr>
        <w:tc>
          <w:tcPr>
            <w:tcW w:w="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1667B" w:rsidRDefault="00A1667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</w:t>
            </w:r>
          </w:p>
        </w:tc>
        <w:tc>
          <w:tcPr>
            <w:tcW w:w="13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A1667B" w:rsidRDefault="00A1667B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Показатель "Оборудование помещений образовательной организации и прилегающей к ней территории с учетом доступности для инвалидов"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1667B" w:rsidRDefault="00A1667B">
            <w:pPr>
              <w:spacing w:after="0" w:line="240" w:lineRule="auto"/>
              <w:ind w:left="-85" w:right="-85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</w:tr>
      <w:tr w:rsidR="00A1667B" w:rsidTr="00A1667B">
        <w:trPr>
          <w:trHeight w:val="227"/>
        </w:trPr>
        <w:tc>
          <w:tcPr>
            <w:tcW w:w="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1667B" w:rsidRDefault="00A1667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</w:t>
            </w:r>
          </w:p>
        </w:tc>
        <w:tc>
          <w:tcPr>
            <w:tcW w:w="13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A1667B" w:rsidRDefault="00A1667B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Показатель "Обеспечение в образовательной организации условия доступности, позволяющие инвалидам получать услуги наравне с другими"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1667B" w:rsidRDefault="00A1667B">
            <w:pPr>
              <w:spacing w:after="0" w:line="240" w:lineRule="auto"/>
              <w:ind w:left="-85" w:right="-85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</w:tr>
      <w:tr w:rsidR="00A1667B" w:rsidTr="00A1667B">
        <w:trPr>
          <w:trHeight w:val="227"/>
        </w:trPr>
        <w:tc>
          <w:tcPr>
            <w:tcW w:w="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1667B" w:rsidRDefault="00A1667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</w:t>
            </w:r>
          </w:p>
        </w:tc>
        <w:tc>
          <w:tcPr>
            <w:tcW w:w="13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A1667B" w:rsidRDefault="00A1667B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Показатель "Доля получателей услуг, удовлетворенных доступностью услуг для инвалидов"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1667B" w:rsidRDefault="00A1667B">
            <w:pPr>
              <w:spacing w:after="0" w:line="240" w:lineRule="auto"/>
              <w:ind w:left="-85" w:right="-85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</w:tr>
      <w:tr w:rsidR="00A1667B" w:rsidTr="00A1667B">
        <w:trPr>
          <w:trHeight w:val="227"/>
        </w:trPr>
        <w:tc>
          <w:tcPr>
            <w:tcW w:w="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1667B" w:rsidRDefault="00A1667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3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1667B" w:rsidRDefault="00A1667B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"Доброжелательность, вежливость работников организации сферы образования"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1667B" w:rsidRDefault="00A1667B">
            <w:pPr>
              <w:spacing w:after="0" w:line="240" w:lineRule="auto"/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95,6</w:t>
            </w:r>
          </w:p>
        </w:tc>
      </w:tr>
      <w:tr w:rsidR="00A1667B" w:rsidTr="00A1667B">
        <w:trPr>
          <w:trHeight w:val="227"/>
        </w:trPr>
        <w:tc>
          <w:tcPr>
            <w:tcW w:w="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1667B" w:rsidRDefault="00A1667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</w:t>
            </w:r>
          </w:p>
        </w:tc>
        <w:tc>
          <w:tcPr>
            <w:tcW w:w="13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A1667B" w:rsidRDefault="00A1667B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Показатель "Доля получателей услуг, удовлетворенных доброжелательностью, вежливостью работников образовательной организации, обеспечивающих первичный контакт и информирование получателя услуги при непосредственном обращении в образовательную организацию"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1667B" w:rsidRDefault="00A1667B">
            <w:pPr>
              <w:spacing w:after="0" w:line="240" w:lineRule="auto"/>
              <w:ind w:left="-85" w:right="-85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93</w:t>
            </w:r>
          </w:p>
        </w:tc>
      </w:tr>
      <w:tr w:rsidR="00A1667B" w:rsidTr="00A1667B">
        <w:trPr>
          <w:trHeight w:val="227"/>
        </w:trPr>
        <w:tc>
          <w:tcPr>
            <w:tcW w:w="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1667B" w:rsidRDefault="00A1667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</w:t>
            </w:r>
          </w:p>
        </w:tc>
        <w:tc>
          <w:tcPr>
            <w:tcW w:w="13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A1667B" w:rsidRDefault="00A1667B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Показатель "Доля получателей услуг, удовлетворенных доброжелательностью, вежливостью работников образовательной организации, обеспечивающих непосредственное оказание услуги при обращении в образовательную организацию"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1667B" w:rsidRDefault="00A1667B">
            <w:pPr>
              <w:spacing w:after="0" w:line="240" w:lineRule="auto"/>
              <w:ind w:left="-85" w:right="-85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</w:t>
            </w:r>
          </w:p>
        </w:tc>
      </w:tr>
      <w:tr w:rsidR="00A1667B" w:rsidTr="00A1667B">
        <w:trPr>
          <w:trHeight w:val="227"/>
        </w:trPr>
        <w:tc>
          <w:tcPr>
            <w:tcW w:w="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1667B" w:rsidRDefault="00A1667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</w:t>
            </w:r>
          </w:p>
        </w:tc>
        <w:tc>
          <w:tcPr>
            <w:tcW w:w="13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A1667B" w:rsidRDefault="00A1667B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Показатель "Доля получателей услуг, удовлетворенных доброжелательностью, вежливостью работников образовательной организации при использовании дистанционных форм взаимодействия"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1667B" w:rsidRDefault="00A1667B">
            <w:pPr>
              <w:spacing w:after="0" w:line="240" w:lineRule="auto"/>
              <w:ind w:left="-85" w:right="-85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</w:t>
            </w:r>
          </w:p>
        </w:tc>
      </w:tr>
      <w:tr w:rsidR="00A1667B" w:rsidTr="00A1667B">
        <w:trPr>
          <w:trHeight w:val="227"/>
        </w:trPr>
        <w:tc>
          <w:tcPr>
            <w:tcW w:w="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1667B" w:rsidRDefault="00A1667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13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1667B" w:rsidRDefault="00A1667B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"Удовлетворенность условиями оказания услуг"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1667B" w:rsidRDefault="00A1667B">
            <w:pPr>
              <w:spacing w:after="0" w:line="240" w:lineRule="auto"/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93,4</w:t>
            </w:r>
          </w:p>
        </w:tc>
      </w:tr>
      <w:tr w:rsidR="00A1667B" w:rsidTr="00A1667B">
        <w:trPr>
          <w:trHeight w:val="227"/>
        </w:trPr>
        <w:tc>
          <w:tcPr>
            <w:tcW w:w="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1667B" w:rsidRDefault="00A1667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5.1</w:t>
            </w:r>
          </w:p>
        </w:tc>
        <w:tc>
          <w:tcPr>
            <w:tcW w:w="13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A1667B" w:rsidRDefault="00A1667B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Показатель "Доля получателей услуг, которые готовы рекомендовать образовательную организацию родственникам и знакомым"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1667B" w:rsidRDefault="00A1667B">
            <w:pPr>
              <w:spacing w:after="0" w:line="240" w:lineRule="auto"/>
              <w:ind w:left="-85" w:right="-85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</w:t>
            </w:r>
          </w:p>
        </w:tc>
      </w:tr>
      <w:tr w:rsidR="00A1667B" w:rsidTr="00A1667B">
        <w:trPr>
          <w:trHeight w:val="227"/>
        </w:trPr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1667B" w:rsidRDefault="00A1667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5.2</w:t>
            </w:r>
          </w:p>
        </w:tc>
        <w:tc>
          <w:tcPr>
            <w:tcW w:w="13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A1667B" w:rsidRDefault="00A1667B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Показатель "Доля получателей услуг, удовлетворенных удобством графика работы образовательной организации"</w:t>
            </w:r>
          </w:p>
        </w:tc>
        <w:tc>
          <w:tcPr>
            <w:tcW w:w="18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1667B" w:rsidRDefault="00A1667B">
            <w:pPr>
              <w:spacing w:after="0" w:line="240" w:lineRule="auto"/>
              <w:ind w:left="-85" w:right="-85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93</w:t>
            </w:r>
          </w:p>
        </w:tc>
      </w:tr>
      <w:tr w:rsidR="00A1667B" w:rsidTr="00A1667B">
        <w:trPr>
          <w:trHeight w:val="227"/>
        </w:trPr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1667B" w:rsidRDefault="00A1667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5.3</w:t>
            </w:r>
          </w:p>
        </w:tc>
        <w:tc>
          <w:tcPr>
            <w:tcW w:w="13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A1667B" w:rsidRDefault="00A1667B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Показатель "Доля получателей услуг, удовлетворенных в целом условиями оказания услуг в образовательной организации"</w:t>
            </w:r>
          </w:p>
        </w:tc>
        <w:tc>
          <w:tcPr>
            <w:tcW w:w="18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1667B" w:rsidRDefault="00A1667B">
            <w:pPr>
              <w:spacing w:after="0" w:line="240" w:lineRule="auto"/>
              <w:ind w:left="-85" w:right="-85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</w:t>
            </w:r>
          </w:p>
        </w:tc>
      </w:tr>
      <w:tr w:rsidR="00A1667B" w:rsidTr="00A1667B">
        <w:trPr>
          <w:trHeight w:val="227"/>
        </w:trPr>
        <w:tc>
          <w:tcPr>
            <w:tcW w:w="13467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1667B" w:rsidRDefault="00A1667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ИТОГОВЫЙ ПОКАЗАТЕЛЬ (РЕЙТИНГ)</w:t>
            </w:r>
          </w:p>
        </w:tc>
        <w:tc>
          <w:tcPr>
            <w:tcW w:w="1893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1667B" w:rsidRDefault="00A1667B">
            <w:pPr>
              <w:spacing w:after="0" w:line="240" w:lineRule="auto"/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91,96 (12)</w:t>
            </w:r>
          </w:p>
        </w:tc>
      </w:tr>
    </w:tbl>
    <w:p w:rsidR="00A1667B" w:rsidRDefault="00A1667B" w:rsidP="00A1667B">
      <w:pPr>
        <w:spacing w:after="0"/>
        <w:rPr>
          <w:sz w:val="2"/>
          <w:szCs w:val="2"/>
        </w:rPr>
      </w:pPr>
      <w:r>
        <w:rPr>
          <w:sz w:val="2"/>
          <w:szCs w:val="2"/>
        </w:rPr>
        <w:br w:type="page"/>
      </w:r>
    </w:p>
    <w:tbl>
      <w:tblPr>
        <w:tblW w:w="15360" w:type="dxa"/>
        <w:tblLook w:val="04A0" w:firstRow="1" w:lastRow="0" w:firstColumn="1" w:lastColumn="0" w:noHBand="0" w:noVBand="1"/>
      </w:tblPr>
      <w:tblGrid>
        <w:gridCol w:w="15360"/>
      </w:tblGrid>
      <w:tr w:rsidR="00A1667B" w:rsidTr="00A1667B">
        <w:trPr>
          <w:trHeight w:val="227"/>
        </w:trPr>
        <w:tc>
          <w:tcPr>
            <w:tcW w:w="15360" w:type="dxa"/>
            <w:vAlign w:val="bottom"/>
            <w:hideMark/>
          </w:tcPr>
          <w:p w:rsidR="00A1667B" w:rsidRDefault="00A1667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lastRenderedPageBreak/>
              <w:t>ВЫЯВЛЕННЫЕ НЕДОСТАТКИ В ДЕЯТЕЛЬНОСТИ ОРГАНИЗАЦИИ И ПРЕДЛОЖЕНИЯ ПО ИХ УСТРАНЕНИЮ</w:t>
            </w:r>
          </w:p>
        </w:tc>
      </w:tr>
      <w:tr w:rsidR="00A1667B" w:rsidTr="00A1667B">
        <w:trPr>
          <w:trHeight w:val="227"/>
        </w:trPr>
        <w:tc>
          <w:tcPr>
            <w:tcW w:w="15360" w:type="dxa"/>
            <w:vAlign w:val="bottom"/>
            <w:hideMark/>
          </w:tcPr>
          <w:p w:rsidR="00A1667B" w:rsidRDefault="00A1667B">
            <w:pPr>
              <w:spacing w:before="60"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По результатам оценки критерия "Доступность услуг для инвалидов":</w:t>
            </w:r>
          </w:p>
        </w:tc>
      </w:tr>
      <w:tr w:rsidR="00A1667B" w:rsidTr="00A1667B">
        <w:trPr>
          <w:trHeight w:val="227"/>
        </w:trPr>
        <w:tc>
          <w:tcPr>
            <w:tcW w:w="15360" w:type="dxa"/>
            <w:vAlign w:val="bottom"/>
            <w:hideMark/>
          </w:tcPr>
          <w:p w:rsidR="00A1667B" w:rsidRDefault="00A1667B">
            <w:pPr>
              <w:spacing w:before="40"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В ходе обследования выявлено, что помещения образовательной организации и прилегающая к ней территория недостаточно оборудованы с учетом доступности для инвалидов. Необходимо обеспечить следующие условия доступности:</w:t>
            </w:r>
          </w:p>
        </w:tc>
      </w:tr>
      <w:tr w:rsidR="00A1667B" w:rsidTr="00A1667B">
        <w:trPr>
          <w:trHeight w:val="227"/>
        </w:trPr>
        <w:tc>
          <w:tcPr>
            <w:tcW w:w="15360" w:type="dxa"/>
            <w:vAlign w:val="bottom"/>
            <w:hideMark/>
          </w:tcPr>
          <w:p w:rsidR="00A1667B" w:rsidRDefault="00A1667B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выделенные стоянки для автотранспортных средств инвалидов</w:t>
            </w:r>
          </w:p>
        </w:tc>
      </w:tr>
      <w:tr w:rsidR="00A1667B" w:rsidTr="00A1667B">
        <w:trPr>
          <w:trHeight w:val="227"/>
        </w:trPr>
        <w:tc>
          <w:tcPr>
            <w:tcW w:w="15360" w:type="dxa"/>
            <w:vAlign w:val="bottom"/>
            <w:hideMark/>
          </w:tcPr>
          <w:p w:rsidR="00A1667B" w:rsidRDefault="00A1667B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сменные кресла-коляски</w:t>
            </w:r>
          </w:p>
        </w:tc>
      </w:tr>
      <w:tr w:rsidR="00A1667B" w:rsidTr="00A1667B">
        <w:trPr>
          <w:trHeight w:val="227"/>
        </w:trPr>
        <w:tc>
          <w:tcPr>
            <w:tcW w:w="15360" w:type="dxa"/>
            <w:vAlign w:val="bottom"/>
            <w:hideMark/>
          </w:tcPr>
          <w:p w:rsidR="00A1667B" w:rsidRDefault="00A1667B">
            <w:pPr>
              <w:spacing w:before="40"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В образовательной организации недостаточно условий доступности, позволяющих инвалидам получать услуги наравне с другими, в частности необходимо обеспечить в организации следующие условия:</w:t>
            </w:r>
          </w:p>
        </w:tc>
      </w:tr>
      <w:tr w:rsidR="00A1667B" w:rsidTr="00A1667B">
        <w:trPr>
          <w:trHeight w:val="227"/>
        </w:trPr>
        <w:tc>
          <w:tcPr>
            <w:tcW w:w="15360" w:type="dxa"/>
            <w:vAlign w:val="bottom"/>
            <w:hideMark/>
          </w:tcPr>
          <w:p w:rsidR="00A1667B" w:rsidRDefault="00A1667B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дублирование для инвалидов по слуху и зрению звуковой и зрительной информации</w:t>
            </w:r>
          </w:p>
        </w:tc>
      </w:tr>
      <w:tr w:rsidR="00A1667B" w:rsidTr="00A1667B">
        <w:trPr>
          <w:trHeight w:val="227"/>
        </w:trPr>
        <w:tc>
          <w:tcPr>
            <w:tcW w:w="15360" w:type="dxa"/>
            <w:vAlign w:val="bottom"/>
            <w:hideMark/>
          </w:tcPr>
          <w:p w:rsidR="00A1667B" w:rsidRDefault="00A1667B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- возможность предоставления инвалидам по слуху (слуху и зрению) услуг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сурдопереводчика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тифлосурдопереводчика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A1667B" w:rsidTr="00A1667B">
        <w:trPr>
          <w:trHeight w:val="227"/>
        </w:trPr>
        <w:tc>
          <w:tcPr>
            <w:tcW w:w="15360" w:type="dxa"/>
            <w:vAlign w:val="bottom"/>
            <w:hideMark/>
          </w:tcPr>
          <w:p w:rsidR="00A1667B" w:rsidRDefault="00A1667B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помощь, оказываемая работниками образовательной организации, прошедшими необходимое обучение (инструктирование) по сопровождению инвалидов в помещениях образовательной организации и на прилегающей территории</w:t>
            </w:r>
          </w:p>
        </w:tc>
      </w:tr>
    </w:tbl>
    <w:p w:rsidR="00A1667B" w:rsidRDefault="00A1667B" w:rsidP="00A1667B">
      <w:pPr>
        <w:spacing w:after="0"/>
      </w:pPr>
      <w:r>
        <w:rPr>
          <w:rFonts w:ascii="Times New Roman" w:hAnsi="Times New Roman" w:cs="Times New Roman"/>
          <w:sz w:val="2"/>
          <w:szCs w:val="2"/>
        </w:rPr>
        <w:br w:type="page"/>
      </w:r>
    </w:p>
    <w:p w:rsidR="008157A5" w:rsidRDefault="008157A5"/>
    <w:sectPr w:rsidR="008157A5" w:rsidSect="00A1667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85A"/>
    <w:rsid w:val="008157A5"/>
    <w:rsid w:val="00A1667B"/>
    <w:rsid w:val="00CC4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667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667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832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655</Words>
  <Characters>3739</Characters>
  <Application>Microsoft Office Word</Application>
  <DocSecurity>0</DocSecurity>
  <Lines>31</Lines>
  <Paragraphs>8</Paragraphs>
  <ScaleCrop>false</ScaleCrop>
  <Company/>
  <LinksUpToDate>false</LinksUpToDate>
  <CharactersWithSpaces>4386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2025-04-18T10:09:00Z</dcterms:created>
  <dcterms:modified xsi:type="dcterms:W3CDTF">2025-04-18T10:09:00Z</dcterms:modified>
</cp:coreProperties>
</file>